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38E" w:rsidRPr="006F138E" w:rsidRDefault="006F138E" w:rsidP="009B2810">
      <w:pPr>
        <w:spacing w:after="0" w:line="240" w:lineRule="auto"/>
        <w:jc w:val="center"/>
        <w:rPr>
          <w:rFonts w:ascii="Times New Roman" w:hAnsi="Times New Roman" w:cs="Times New Roman"/>
          <w:sz w:val="24"/>
          <w:szCs w:val="24"/>
        </w:rPr>
      </w:pPr>
      <w:r w:rsidRPr="006F138E">
        <w:rPr>
          <w:rFonts w:ascii="Times New Roman" w:hAnsi="Times New Roman" w:cs="Times New Roman"/>
          <w:sz w:val="24"/>
          <w:szCs w:val="24"/>
        </w:rPr>
        <w:t>ДОГОВОР №______</w:t>
      </w:r>
    </w:p>
    <w:p w:rsidR="006F138E" w:rsidRPr="006F138E" w:rsidRDefault="006F138E" w:rsidP="009B2810">
      <w:pPr>
        <w:spacing w:after="0" w:line="240" w:lineRule="auto"/>
        <w:jc w:val="center"/>
        <w:rPr>
          <w:rFonts w:ascii="Times New Roman" w:hAnsi="Times New Roman" w:cs="Times New Roman"/>
          <w:sz w:val="24"/>
          <w:szCs w:val="24"/>
        </w:rPr>
      </w:pPr>
      <w:r w:rsidRPr="006F138E">
        <w:rPr>
          <w:rFonts w:ascii="Times New Roman" w:hAnsi="Times New Roman" w:cs="Times New Roman"/>
          <w:sz w:val="24"/>
          <w:szCs w:val="24"/>
        </w:rPr>
        <w:t>на предоставление коммунальной услуги по холодному водоснабжению</w:t>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__________________                                             </w:t>
      </w:r>
      <w:r w:rsidR="009B2810">
        <w:rPr>
          <w:rFonts w:ascii="Times New Roman" w:hAnsi="Times New Roman" w:cs="Times New Roman"/>
          <w:sz w:val="24"/>
          <w:szCs w:val="24"/>
        </w:rPr>
        <w:t xml:space="preserve">      </w:t>
      </w:r>
      <w:r w:rsidRPr="006F138E">
        <w:rPr>
          <w:rFonts w:ascii="Times New Roman" w:hAnsi="Times New Roman" w:cs="Times New Roman"/>
          <w:sz w:val="24"/>
          <w:szCs w:val="24"/>
        </w:rPr>
        <w:t xml:space="preserve">       </w:t>
      </w:r>
      <w:r w:rsidR="009B2810">
        <w:rPr>
          <w:rFonts w:ascii="Times New Roman" w:hAnsi="Times New Roman" w:cs="Times New Roman"/>
          <w:sz w:val="24"/>
          <w:szCs w:val="24"/>
        </w:rPr>
        <w:t xml:space="preserve">                      </w:t>
      </w:r>
      <w:r w:rsidRPr="006F138E">
        <w:rPr>
          <w:rFonts w:ascii="Times New Roman" w:hAnsi="Times New Roman" w:cs="Times New Roman"/>
          <w:sz w:val="24"/>
          <w:szCs w:val="24"/>
        </w:rPr>
        <w:t>«____»_______20__г.</w:t>
      </w:r>
    </w:p>
    <w:p w:rsid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9B2810" w:rsidRDefault="009B2810" w:rsidP="006F138E">
      <w:pPr>
        <w:spacing w:after="0" w:line="240" w:lineRule="auto"/>
        <w:jc w:val="both"/>
        <w:rPr>
          <w:rFonts w:ascii="Times New Roman" w:hAnsi="Times New Roman" w:cs="Times New Roman"/>
          <w:sz w:val="24"/>
          <w:szCs w:val="24"/>
        </w:rPr>
      </w:pPr>
    </w:p>
    <w:p w:rsidR="009B2810" w:rsidRPr="006F138E" w:rsidRDefault="009B2810" w:rsidP="006F138E">
      <w:pPr>
        <w:spacing w:after="0" w:line="240" w:lineRule="auto"/>
        <w:jc w:val="both"/>
        <w:rPr>
          <w:rFonts w:ascii="Times New Roman" w:hAnsi="Times New Roman" w:cs="Times New Roman"/>
          <w:sz w:val="24"/>
          <w:szCs w:val="24"/>
        </w:rPr>
      </w:pP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t xml:space="preserve">                                         </w:t>
      </w:r>
      <w:r w:rsidR="00D835EF">
        <w:rPr>
          <w:rFonts w:ascii="Times New Roman" w:hAnsi="Times New Roman" w:cs="Times New Roman"/>
          <w:sz w:val="24"/>
          <w:szCs w:val="24"/>
        </w:rPr>
        <w:t xml:space="preserve">                  </w:t>
      </w:r>
      <w:r w:rsidRPr="006F138E">
        <w:rPr>
          <w:rFonts w:ascii="Times New Roman" w:hAnsi="Times New Roman" w:cs="Times New Roman"/>
          <w:sz w:val="24"/>
          <w:szCs w:val="24"/>
        </w:rPr>
        <w:t xml:space="preserve">        </w:t>
      </w:r>
      <w:proofErr w:type="gramStart"/>
      <w:r w:rsidRPr="006F138E">
        <w:rPr>
          <w:rFonts w:ascii="Times New Roman" w:hAnsi="Times New Roman" w:cs="Times New Roman"/>
          <w:sz w:val="24"/>
          <w:szCs w:val="24"/>
        </w:rPr>
        <w:t>,  именуемое в дальнейшем «Общество», в лице,</w:t>
      </w:r>
      <w:r w:rsidR="00D835EF">
        <w:rPr>
          <w:rFonts w:ascii="Times New Roman" w:hAnsi="Times New Roman" w:cs="Times New Roman"/>
          <w:sz w:val="24"/>
          <w:szCs w:val="24"/>
        </w:rPr>
        <w:t xml:space="preserve">                                                                                      </w:t>
      </w:r>
      <w:r w:rsidRPr="006F138E">
        <w:rPr>
          <w:rFonts w:ascii="Times New Roman" w:hAnsi="Times New Roman" w:cs="Times New Roman"/>
          <w:sz w:val="24"/>
          <w:szCs w:val="24"/>
        </w:rPr>
        <w:t xml:space="preserve"> действующего (-</w:t>
      </w:r>
      <w:proofErr w:type="spellStart"/>
      <w:r w:rsidRPr="006F138E">
        <w:rPr>
          <w:rFonts w:ascii="Times New Roman" w:hAnsi="Times New Roman" w:cs="Times New Roman"/>
          <w:sz w:val="24"/>
          <w:szCs w:val="24"/>
        </w:rPr>
        <w:t>ая</w:t>
      </w:r>
      <w:proofErr w:type="spellEnd"/>
      <w:r w:rsidRPr="006F138E">
        <w:rPr>
          <w:rFonts w:ascii="Times New Roman" w:hAnsi="Times New Roman" w:cs="Times New Roman"/>
          <w:sz w:val="24"/>
          <w:szCs w:val="24"/>
        </w:rPr>
        <w:t>) на основании</w:t>
      </w:r>
      <w:r w:rsidR="00D835EF">
        <w:rPr>
          <w:rFonts w:ascii="Times New Roman" w:hAnsi="Times New Roman" w:cs="Times New Roman"/>
          <w:sz w:val="24"/>
          <w:szCs w:val="24"/>
        </w:rPr>
        <w:t>,</w:t>
      </w:r>
      <w:r w:rsidRPr="006F138E">
        <w:rPr>
          <w:rFonts w:ascii="Times New Roman" w:hAnsi="Times New Roman" w:cs="Times New Roman"/>
          <w:sz w:val="24"/>
          <w:szCs w:val="24"/>
        </w:rPr>
        <w:t xml:space="preserve"> с одной стороны, и</w:t>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t>Гр. _____________________________________________________________________________, именуемый в дальнейшем «Потребитель», проживающий по адресу ______________________________________________________________________________________, действующий от своего имени, с другой стороны, заключили настоящий Договор о нижеследующем: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1. Предмет договора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1.1.  Общество обеспечивает предоставление, а Потребитель использование и оплату коммунальной услуги по холодному водоснабжению за жилое/нежилое (нужное подчеркнуть) помещение, расположенное по адресу: _____________________________________________________, общая отапливаемая площадь ________ кв.м.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1.2. Вместе с Потребителем  по данному адресу проживают:</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______________________________________________________________________________________</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1.3.   Вид деятельности осуществляемой в нежилом помещении: ______________________ ______________________________________________________________________________________</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1.4. Для заключения договора Потребитель представляет Обществу следующие документы:</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а) документ, подтверждающий право собственности (пользования) на помещение в многоквартирном доме (жилой дом);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proofErr w:type="gramStart"/>
      <w:r w:rsidRPr="006F138E">
        <w:rPr>
          <w:rFonts w:ascii="Times New Roman" w:hAnsi="Times New Roman" w:cs="Times New Roman"/>
          <w:sz w:val="24"/>
          <w:szCs w:val="24"/>
        </w:rP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в)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а также установленный срок проведения очередной поверки;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г)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proofErr w:type="spellStart"/>
      <w:r w:rsidRPr="006F138E">
        <w:rPr>
          <w:rFonts w:ascii="Times New Roman" w:hAnsi="Times New Roman" w:cs="Times New Roman"/>
          <w:sz w:val="24"/>
          <w:szCs w:val="24"/>
        </w:rPr>
        <w:t>д</w:t>
      </w:r>
      <w:proofErr w:type="spellEnd"/>
      <w:r w:rsidRPr="006F138E">
        <w:rPr>
          <w:rFonts w:ascii="Times New Roman" w:hAnsi="Times New Roman" w:cs="Times New Roman"/>
          <w:sz w:val="24"/>
          <w:szCs w:val="24"/>
        </w:rPr>
        <w:t>) виды и количество сельскохозяйственных животных и птиц (при наличии);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е) площадь земельного участка, не занятого жилым домом и надворными постройками;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ж) режим водопотребления на полив земельного участка;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proofErr w:type="spellStart"/>
      <w:r w:rsidRPr="006F138E">
        <w:rPr>
          <w:rFonts w:ascii="Times New Roman" w:hAnsi="Times New Roman" w:cs="Times New Roman"/>
          <w:sz w:val="24"/>
          <w:szCs w:val="24"/>
        </w:rPr>
        <w:t>з</w:t>
      </w:r>
      <w:proofErr w:type="spellEnd"/>
      <w:r w:rsidRPr="006F138E">
        <w:rPr>
          <w:rFonts w:ascii="Times New Roman" w:hAnsi="Times New Roman" w:cs="Times New Roman"/>
          <w:sz w:val="24"/>
          <w:szCs w:val="24"/>
        </w:rPr>
        <w:t>) мощность применяемых устройств, с помощью которых осуществляется потребление коммунальных ресурсов.</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1.5. </w:t>
      </w:r>
      <w:proofErr w:type="gramStart"/>
      <w:r w:rsidRPr="006F138E">
        <w:rPr>
          <w:rFonts w:ascii="Times New Roman" w:hAnsi="Times New Roman" w:cs="Times New Roman"/>
          <w:sz w:val="24"/>
          <w:szCs w:val="24"/>
        </w:rPr>
        <w:t xml:space="preserve">Предоставление коммунальной услуги по холодному водоснабжению определяется степенью благоустройства многоквартирного дома или жилого дома, под которой понимается наличие в многоквартирном доме или жилом доме внутридомовых инженерных систем, позволяющих предоставлять Потребителю данную коммунальную услугу.                                                                                      </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1.6. </w:t>
      </w:r>
      <w:proofErr w:type="gramStart"/>
      <w:r w:rsidRPr="006F138E">
        <w:rPr>
          <w:rFonts w:ascii="Times New Roman" w:hAnsi="Times New Roman" w:cs="Times New Roman"/>
          <w:sz w:val="24"/>
          <w:szCs w:val="24"/>
        </w:rPr>
        <w:t>Качество, режим предоставления коммунальной услуги по холодному водоснабжению Потребителю определяются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далее по тексту  - Правила предоставления коммунальных услуг) и иными действующими нормативными актами.</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1.7.  </w:t>
      </w:r>
      <w:proofErr w:type="gramStart"/>
      <w:r w:rsidRPr="006F138E">
        <w:rPr>
          <w:rFonts w:ascii="Times New Roman" w:hAnsi="Times New Roman" w:cs="Times New Roman"/>
          <w:sz w:val="24"/>
          <w:szCs w:val="24"/>
        </w:rPr>
        <w:t>При выполнении настоящего договора стороны руководствуются Гражданским кодексом РФ, Жилищным кодексом РФ,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 и иными нормативно-правовыми актами Российской Федерации, Томской области и актами органов</w:t>
      </w:r>
      <w:proofErr w:type="gramEnd"/>
      <w:r w:rsidRPr="006F138E">
        <w:rPr>
          <w:rFonts w:ascii="Times New Roman" w:hAnsi="Times New Roman" w:cs="Times New Roman"/>
          <w:sz w:val="24"/>
          <w:szCs w:val="24"/>
        </w:rPr>
        <w:t xml:space="preserve"> местного самоуправления, </w:t>
      </w:r>
      <w:proofErr w:type="gramStart"/>
      <w:r w:rsidRPr="006F138E">
        <w:rPr>
          <w:rFonts w:ascii="Times New Roman" w:hAnsi="Times New Roman" w:cs="Times New Roman"/>
          <w:sz w:val="24"/>
          <w:szCs w:val="24"/>
        </w:rPr>
        <w:t>изданными</w:t>
      </w:r>
      <w:proofErr w:type="gramEnd"/>
      <w:r w:rsidRPr="006F138E">
        <w:rPr>
          <w:rFonts w:ascii="Times New Roman" w:hAnsi="Times New Roman" w:cs="Times New Roman"/>
          <w:sz w:val="24"/>
          <w:szCs w:val="24"/>
        </w:rPr>
        <w:t xml:space="preserve"> в пределах их полномочий.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 Права и обязанности  сторон</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 Общество обязано:</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2.1.1. Предоставлять потребителю коммунальную услугу по холодному водоснабжению в необходимых для него объемах и надлежащего качества в соответствии с требованиями законодательства Российской Федерации,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2.1.2. Производить порядок расчета размера платы за предоставленную коммунальную услугу по холодному водоснабжению и при наличии оснований производить перерасчет размера платы,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2.1.3.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коммунальную услугу по холодному водоснабжению, задолженности или переплаты потребителя за коммунальную услугу, правильности начисления потребителю неустоек (штрафов, пеней) и по результатам проверки выдавать потребителю документы, содержащие правильно начисленные платежи.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2.1.4. Ежемесячно до 25 числа отчетного месяца принимать от потребителей показания индивидуальных, общих (квартирных), комнатных приборов учета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w:t>
      </w:r>
      <w:proofErr w:type="gramStart"/>
      <w:r w:rsidRPr="006F138E">
        <w:rPr>
          <w:rFonts w:ascii="Times New Roman" w:hAnsi="Times New Roman" w:cs="Times New Roman"/>
          <w:sz w:val="24"/>
          <w:szCs w:val="24"/>
        </w:rPr>
        <w:t>достоверности</w:t>
      </w:r>
      <w:proofErr w:type="gramEnd"/>
      <w:r w:rsidRPr="006F138E">
        <w:rPr>
          <w:rFonts w:ascii="Times New Roman" w:hAnsi="Times New Roman" w:cs="Times New Roman"/>
          <w:sz w:val="24"/>
          <w:szCs w:val="24"/>
        </w:rPr>
        <w:t xml:space="preserve"> предоставленных потребителями сведений об их показаниях;</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2.1.5. принимать в порядке и сроки, установлены действующим законодательством, сообщения потребителей о факте предоставления коммунальной услуги по холодному водоснабжению ненадлежащего качества и (или) с перерывами, превышающими </w:t>
      </w:r>
      <w:r w:rsidRPr="006F138E">
        <w:rPr>
          <w:rFonts w:ascii="Times New Roman" w:hAnsi="Times New Roman" w:cs="Times New Roman"/>
          <w:sz w:val="24"/>
          <w:szCs w:val="24"/>
        </w:rPr>
        <w:lastRenderedPageBreak/>
        <w:t>установленную продолжительность, организовывать и проводить проверку такого факта с составлением соответствующего акта проверки;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2.1.6.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2.1.7. Срок рассмотрения жалоб (заявлений, обращений, требований и претензий) Обществом составляет 30 (тридцать) календарных дней.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2.1.8. Информировать потребителя о дате начала проведения планового перерыва в предоставлении коммунальной услуги по холодному водоснабжению не </w:t>
      </w:r>
      <w:proofErr w:type="gramStart"/>
      <w:r w:rsidRPr="006F138E">
        <w:rPr>
          <w:rFonts w:ascii="Times New Roman" w:hAnsi="Times New Roman" w:cs="Times New Roman"/>
          <w:sz w:val="24"/>
          <w:szCs w:val="24"/>
        </w:rPr>
        <w:t>позднее</w:t>
      </w:r>
      <w:proofErr w:type="gramEnd"/>
      <w:r w:rsidRPr="006F138E">
        <w:rPr>
          <w:rFonts w:ascii="Times New Roman" w:hAnsi="Times New Roman" w:cs="Times New Roman"/>
          <w:sz w:val="24"/>
          <w:szCs w:val="24"/>
        </w:rPr>
        <w:t xml:space="preserve"> чем за 10 рабочих дней до начала перерыва;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2.1.9. </w:t>
      </w:r>
      <w:proofErr w:type="gramStart"/>
      <w:r w:rsidRPr="006F138E">
        <w:rPr>
          <w:rFonts w:ascii="Times New Roman" w:hAnsi="Times New Roman" w:cs="Times New Roman"/>
          <w:sz w:val="24"/>
          <w:szCs w:val="24"/>
        </w:rPr>
        <w:t>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законодательства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w:t>
      </w:r>
      <w:proofErr w:type="gramEnd"/>
      <w:r w:rsidRPr="006F138E">
        <w:rPr>
          <w:rFonts w:ascii="Times New Roman" w:hAnsi="Times New Roman" w:cs="Times New Roman"/>
          <w:sz w:val="24"/>
          <w:szCs w:val="24"/>
        </w:rPr>
        <w:t xml:space="preserve"> индивидуальный или общий (квартирный) прибор учета по функциональным возможностям отличается от коллективного (</w:t>
      </w:r>
      <w:proofErr w:type="spellStart"/>
      <w:r w:rsidRPr="006F138E">
        <w:rPr>
          <w:rFonts w:ascii="Times New Roman" w:hAnsi="Times New Roman" w:cs="Times New Roman"/>
          <w:sz w:val="24"/>
          <w:szCs w:val="24"/>
        </w:rPr>
        <w:t>общедомового</w:t>
      </w:r>
      <w:proofErr w:type="spellEnd"/>
      <w:r w:rsidRPr="006F138E">
        <w:rPr>
          <w:rFonts w:ascii="Times New Roman" w:hAnsi="Times New Roman" w:cs="Times New Roman"/>
          <w:sz w:val="24"/>
          <w:szCs w:val="24"/>
        </w:rPr>
        <w:t>) прибора учета, которым оснащен многоквартирный дом;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2.1.10. </w:t>
      </w:r>
      <w:proofErr w:type="gramStart"/>
      <w:r w:rsidRPr="006F138E">
        <w:rPr>
          <w:rFonts w:ascii="Times New Roman" w:hAnsi="Times New Roman" w:cs="Times New Roman"/>
          <w:sz w:val="24"/>
          <w:szCs w:val="24"/>
        </w:rPr>
        <w:t>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w:t>
      </w:r>
      <w:proofErr w:type="spellStart"/>
      <w:r w:rsidRPr="006F138E">
        <w:rPr>
          <w:rFonts w:ascii="Times New Roman" w:hAnsi="Times New Roman" w:cs="Times New Roman"/>
          <w:sz w:val="24"/>
          <w:szCs w:val="24"/>
        </w:rPr>
        <w:t>общедомового</w:t>
      </w:r>
      <w:proofErr w:type="spellEnd"/>
      <w:r w:rsidRPr="006F138E">
        <w:rPr>
          <w:rFonts w:ascii="Times New Roman" w:hAnsi="Times New Roman" w:cs="Times New Roman"/>
          <w:sz w:val="24"/>
          <w:szCs w:val="24"/>
        </w:rPr>
        <w:t>)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w:t>
      </w:r>
      <w:proofErr w:type="gramEnd"/>
      <w:r w:rsidRPr="006F138E">
        <w:rPr>
          <w:rFonts w:ascii="Times New Roman" w:hAnsi="Times New Roman" w:cs="Times New Roman"/>
          <w:sz w:val="24"/>
          <w:szCs w:val="24"/>
        </w:rPr>
        <w:t xml:space="preserve"> </w:t>
      </w:r>
      <w:proofErr w:type="gramStart"/>
      <w:r w:rsidRPr="006F138E">
        <w:rPr>
          <w:rFonts w:ascii="Times New Roman" w:hAnsi="Times New Roman" w:cs="Times New Roman"/>
          <w:sz w:val="24"/>
          <w:szCs w:val="24"/>
        </w:rPr>
        <w:t>платы</w:t>
      </w:r>
      <w:proofErr w:type="gramEnd"/>
      <w:r w:rsidRPr="006F138E">
        <w:rPr>
          <w:rFonts w:ascii="Times New Roman" w:hAnsi="Times New Roman" w:cs="Times New Roman"/>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2.1.11. </w:t>
      </w:r>
      <w:proofErr w:type="gramStart"/>
      <w:r w:rsidRPr="006F138E">
        <w:rPr>
          <w:rFonts w:ascii="Times New Roman" w:hAnsi="Times New Roman" w:cs="Times New Roman"/>
          <w:sz w:val="24"/>
          <w:szCs w:val="24"/>
        </w:rPr>
        <w:t>Нести иные обязанности</w:t>
      </w:r>
      <w:proofErr w:type="gramEnd"/>
      <w:r w:rsidRPr="006F138E">
        <w:rPr>
          <w:rFonts w:ascii="Times New Roman" w:hAnsi="Times New Roman" w:cs="Times New Roman"/>
          <w:sz w:val="24"/>
          <w:szCs w:val="24"/>
        </w:rPr>
        <w:t>, предусмотренные жилищным законодательством Российской Федерации,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 Общество имеет право:</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2.2.1. Требовать внесения платы за потребленную коммунальную услугу по холодному водоснабжению,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2.2.2. </w:t>
      </w:r>
      <w:proofErr w:type="gramStart"/>
      <w:r w:rsidRPr="006F138E">
        <w:rPr>
          <w:rFonts w:ascii="Times New Roman" w:hAnsi="Times New Roman" w:cs="Times New Roman"/>
          <w:sz w:val="24"/>
          <w:szCs w:val="24"/>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Общества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коммунальной услуги - по мере необходимости, а для ликвидации аварий - в любое</w:t>
      </w:r>
      <w:proofErr w:type="gramEnd"/>
      <w:r w:rsidRPr="006F138E">
        <w:rPr>
          <w:rFonts w:ascii="Times New Roman" w:hAnsi="Times New Roman" w:cs="Times New Roman"/>
          <w:sz w:val="24"/>
          <w:szCs w:val="24"/>
        </w:rPr>
        <w:t xml:space="preserve"> время;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2.2.3.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Общества (в том числе работников аварийных служб);</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2.2.4. Ограничивать или приостанавливать предоставление коммунальной услуги по холодному водоснабжению без предварительного уведомления потребителя в случае: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водоснабжение;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исходя из технических характеристик внутридомовых инженерных систем и доведенные до сведения потребителей, - с момента выявления нарушения;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proofErr w:type="spellStart"/>
      <w:proofErr w:type="gramStart"/>
      <w:r w:rsidRPr="006F138E">
        <w:rPr>
          <w:rFonts w:ascii="Times New Roman" w:hAnsi="Times New Roman" w:cs="Times New Roman"/>
          <w:sz w:val="24"/>
          <w:szCs w:val="24"/>
        </w:rPr>
        <w:t>д</w:t>
      </w:r>
      <w:proofErr w:type="spellEnd"/>
      <w:r w:rsidRPr="006F138E">
        <w:rPr>
          <w:rFonts w:ascii="Times New Roman" w:hAnsi="Times New Roman" w:cs="Times New Roman"/>
          <w:sz w:val="24"/>
          <w:szCs w:val="24"/>
        </w:rPr>
        <w:t>) получения Обществом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w:t>
      </w:r>
      <w:proofErr w:type="gramEnd"/>
      <w:r w:rsidRPr="006F138E">
        <w:rPr>
          <w:rFonts w:ascii="Times New Roman" w:hAnsi="Times New Roman" w:cs="Times New Roman"/>
          <w:sz w:val="24"/>
          <w:szCs w:val="24"/>
        </w:rPr>
        <w:t xml:space="preserve"> </w:t>
      </w:r>
      <w:proofErr w:type="gramStart"/>
      <w:r w:rsidRPr="006F138E">
        <w:rPr>
          <w:rFonts w:ascii="Times New Roman" w:hAnsi="Times New Roman" w:cs="Times New Roman"/>
          <w:sz w:val="24"/>
          <w:szCs w:val="24"/>
        </w:rPr>
        <w:t>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2.2.5. Ограничивать или приостанавливать предоставление коммунальной услуги по холодному водоснабжению, предварительно уведомив об этом потребителя, в случае: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proofErr w:type="gramStart"/>
      <w:r w:rsidRPr="006F138E">
        <w:rPr>
          <w:rFonts w:ascii="Times New Roman" w:hAnsi="Times New Roman" w:cs="Times New Roman"/>
          <w:sz w:val="24"/>
          <w:szCs w:val="24"/>
        </w:rPr>
        <w:t>а) неполной оплаты потребителем коммунальной услуги по холодному водоснабжению - через 30 дней после письменного предупреждения (уведомления) потребителя;</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2.2.6. Осуществлять иные права, предусмотренные жилищным законодательством Российской Федерации,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 Потребитель  обязан:</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2.3.1. Своевременно и в полном объеме вносить  плату за коммунальную услугу по холодному водоснабжению. В случае невнесения в установленный срок платы за коммунальную услугу по холодному водоснабжению Потребитель уплачивает Обществу пени в размере, установленном Жилищным Кодексом  РФ, что не освобождает Потребителя от  внесения платы за коммунальные услуги.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2.3.2. В целях учета потребления коммунальной услуги по холодному водоснабжению установить и получить допуск в эксплуатацию приборов учета холодного водоснабжения, к максимально приближенной границе эксплуатационной ответственности, определенной в Акте разграничения эксплуатационной ответственности сторон, в срок до </w:t>
      </w:r>
      <w:proofErr w:type="spellStart"/>
      <w:r w:rsidRPr="006F138E">
        <w:rPr>
          <w:rFonts w:ascii="Times New Roman" w:hAnsi="Times New Roman" w:cs="Times New Roman"/>
          <w:sz w:val="24"/>
          <w:szCs w:val="24"/>
        </w:rPr>
        <w:t>________________________</w:t>
      </w:r>
      <w:proofErr w:type="gramStart"/>
      <w:r w:rsidRPr="006F138E">
        <w:rPr>
          <w:rFonts w:ascii="Times New Roman" w:hAnsi="Times New Roman" w:cs="Times New Roman"/>
          <w:sz w:val="24"/>
          <w:szCs w:val="24"/>
        </w:rPr>
        <w:t>г</w:t>
      </w:r>
      <w:proofErr w:type="spellEnd"/>
      <w:proofErr w:type="gramEnd"/>
      <w:r w:rsidRPr="006F138E">
        <w:rPr>
          <w:rFonts w:ascii="Times New Roman" w:hAnsi="Times New Roman" w:cs="Times New Roman"/>
          <w:sz w:val="24"/>
          <w:szCs w:val="24"/>
        </w:rPr>
        <w:t>.</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Диаметр прибора учета и место его установки согласовывается с Обществом.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допуска прибора учета в эксплуатацию, является Акт допуска прибора учета, подписанный уполномоченным  представителем  Общества.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Потребитель обеспечивает содержание узла учета, сохранность его оборудования, целостность пломб на средствах измерений и другой запорной арматуры.</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2.3.3. Ежемесячно до 25 числа отчетного месяца передавать показания индивидуальных, общих (квартирных), комнатных приборов учета, телефонограммой в адрес Общества </w:t>
      </w:r>
      <w:proofErr w:type="gramStart"/>
      <w:r w:rsidRPr="006F138E">
        <w:rPr>
          <w:rFonts w:ascii="Times New Roman" w:hAnsi="Times New Roman" w:cs="Times New Roman"/>
          <w:sz w:val="24"/>
          <w:szCs w:val="24"/>
        </w:rPr>
        <w:t>по</w:t>
      </w:r>
      <w:proofErr w:type="gramEnd"/>
      <w:r w:rsidRPr="006F138E">
        <w:rPr>
          <w:rFonts w:ascii="Times New Roman" w:hAnsi="Times New Roman" w:cs="Times New Roman"/>
          <w:sz w:val="24"/>
          <w:szCs w:val="24"/>
        </w:rPr>
        <w:t xml:space="preserve"> </w:t>
      </w:r>
      <w:proofErr w:type="gramStart"/>
      <w:r w:rsidRPr="006F138E">
        <w:rPr>
          <w:rFonts w:ascii="Times New Roman" w:hAnsi="Times New Roman" w:cs="Times New Roman"/>
          <w:sz w:val="24"/>
          <w:szCs w:val="24"/>
        </w:rPr>
        <w:t>тел</w:t>
      </w:r>
      <w:proofErr w:type="gramEnd"/>
      <w:r w:rsidRPr="006F138E">
        <w:rPr>
          <w:rFonts w:ascii="Times New Roman" w:hAnsi="Times New Roman" w:cs="Times New Roman"/>
          <w:sz w:val="24"/>
          <w:szCs w:val="24"/>
        </w:rPr>
        <w:t>. 90-15-92 с указанием адреса, Ф.И.О. передающего.</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2.3.4. Использовать коммунальную услугу по прямому назначению.</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 xml:space="preserve">2.3.5. Информировать Общество об изменении оснований и условий пользования коммунальной услуги по холодному водоснабжению (в том числе о количестве проживающих постоянно и временно) не позднее 10 рабочих дней, </w:t>
      </w:r>
      <w:proofErr w:type="gramStart"/>
      <w:r w:rsidRPr="006F138E">
        <w:rPr>
          <w:rFonts w:ascii="Times New Roman" w:hAnsi="Times New Roman" w:cs="Times New Roman"/>
          <w:sz w:val="24"/>
          <w:szCs w:val="24"/>
        </w:rPr>
        <w:t>с даты</w:t>
      </w:r>
      <w:proofErr w:type="gramEnd"/>
      <w:r w:rsidRPr="006F138E">
        <w:rPr>
          <w:rFonts w:ascii="Times New Roman" w:hAnsi="Times New Roman" w:cs="Times New Roman"/>
          <w:sz w:val="24"/>
          <w:szCs w:val="24"/>
        </w:rPr>
        <w:t xml:space="preserve"> произошедших изменений. В противном случае Потребитель уплачивает Обществу штраф в размере 10 МРОТ.</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2.3.6.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Общества, а при наличии возможности - принимать все меры по устранению таких неисправностей, пожара и аварий;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2.3.7. При обнаружении неисправностей, повреждений коллективного (</w:t>
      </w:r>
      <w:proofErr w:type="spellStart"/>
      <w:r w:rsidRPr="006F138E">
        <w:rPr>
          <w:rFonts w:ascii="Times New Roman" w:hAnsi="Times New Roman" w:cs="Times New Roman"/>
          <w:sz w:val="24"/>
          <w:szCs w:val="24"/>
        </w:rPr>
        <w:t>общедомового</w:t>
      </w:r>
      <w:proofErr w:type="spellEnd"/>
      <w:r w:rsidRPr="006F138E">
        <w:rPr>
          <w:rFonts w:ascii="Times New Roman" w:hAnsi="Times New Roman" w:cs="Times New Roman"/>
          <w:sz w:val="24"/>
          <w:szCs w:val="24"/>
        </w:rPr>
        <w:t>),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Общества;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2.3.8. Допускать представителей Общества (в том числе работников аварийных служб), представителей органов государственного контроля и надзора в занимаемое жилое или нежилое помещение для ликвидации аварий, осмотра технического и санитарного состояния внутриквартирного оборудования, проверки устранения недостатков предоставления коммунальных услуг и выполнения необходимых ремонтных работ - по мере необходимости;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2.3.9. </w:t>
      </w:r>
      <w:proofErr w:type="gramStart"/>
      <w:r w:rsidRPr="006F138E">
        <w:rPr>
          <w:rFonts w:ascii="Times New Roman" w:hAnsi="Times New Roman" w:cs="Times New Roman"/>
          <w:sz w:val="24"/>
          <w:szCs w:val="24"/>
        </w:rPr>
        <w:t>Допускать Общество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Обществу сведений о показаниях таких приборов учета и распределителей в заранее согласованное время, но не чаще 1 раза в 3 месяца;</w:t>
      </w:r>
      <w:r w:rsidRPr="006F138E">
        <w:rPr>
          <w:rFonts w:ascii="Times New Roman" w:hAnsi="Times New Roman" w:cs="Times New Roman"/>
          <w:sz w:val="24"/>
          <w:szCs w:val="24"/>
        </w:rPr>
        <w:tab/>
      </w:r>
      <w:proofErr w:type="gramEnd"/>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2.3.10. Содержать занимаемое помещение с соблюдением действующих санитарных и эксплуатационных норм, правил пожарной безопасности и не допускать хранения взрывоопасных веществ и веществ, загрязняющих воздух.</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2.3.11. </w:t>
      </w:r>
      <w:proofErr w:type="gramStart"/>
      <w:r w:rsidRPr="006F138E">
        <w:rPr>
          <w:rFonts w:ascii="Times New Roman" w:hAnsi="Times New Roman" w:cs="Times New Roman"/>
          <w:sz w:val="24"/>
          <w:szCs w:val="24"/>
        </w:rPr>
        <w:t>Нести иные обязанности</w:t>
      </w:r>
      <w:proofErr w:type="gramEnd"/>
      <w:r w:rsidRPr="006F138E">
        <w:rPr>
          <w:rFonts w:ascii="Times New Roman" w:hAnsi="Times New Roman" w:cs="Times New Roman"/>
          <w:sz w:val="24"/>
          <w:szCs w:val="24"/>
        </w:rPr>
        <w:t>, предусмотренные жилищным законодательством Российской Федерации,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 Потребитель имеет право:</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2.4.1. Получать в необходимых объемах коммунальную услугу по водоснабжению надлежащего качества, безопасного для его жизни, здоровья и не причиняющие вреда его имуществу.</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2.4.2. Получать от Общества сведения о правильности </w:t>
      </w:r>
      <w:proofErr w:type="gramStart"/>
      <w:r w:rsidRPr="006F138E">
        <w:rPr>
          <w:rFonts w:ascii="Times New Roman" w:hAnsi="Times New Roman" w:cs="Times New Roman"/>
          <w:sz w:val="24"/>
          <w:szCs w:val="24"/>
        </w:rPr>
        <w:t>исчисления</w:t>
      </w:r>
      <w:proofErr w:type="gramEnd"/>
      <w:r w:rsidRPr="006F138E">
        <w:rPr>
          <w:rFonts w:ascii="Times New Roman" w:hAnsi="Times New Roman" w:cs="Times New Roman"/>
          <w:sz w:val="24"/>
          <w:szCs w:val="24"/>
        </w:rPr>
        <w:t xml:space="preserve"> предъявленного потребителю к уплате размера платы за коммунальные услуги, наличии (отсутствии) задолженности или переплаты потребителя за коммунальные услуги, наличии оснований и правильности начисления Обществом потребителю неустоек (штрафов, пеней);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2.4.3. Требовать от Общества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2.4.4. Требовать изменения размера платы за коммунальные услуги при предоставлении коммунальной услуги по холодному водоснабжению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2.4.5. Требовать от Общества возмещения убытков и вреда, причиненного жизни, здоровью или имуществу потребителя вследствие предоставления коммунальной услуги по холодному водоснабжению ненадлежащего качества и (или) с перерывами, превышающими установленную продолжительность;</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2.4.6. Осуществлять предварительную оплату за коммунальную услугу по холодному водоснабжению в счет будущих месяцев;</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2.4.7. Осуществлять иные права, предусмотренные жилищным законодательством Российской Федерации,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2.5. Потребителю запрещается: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2.5.1. Самовольно нарушать пломбы на приборах учета, демонтировать приборы учета и осуществлять действия, направленные на искажение их показаний или повреждение;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2.5.2. Производить слив теплоносителя из системы отопления без разрешения Общества;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2.5.3. Использовать бытовые машины (приборы, оборудование), мощность подключения которых превышает максимально допустимые нагрузки, рассчитанные Обществом исходя из технических характеристик внутридомовых инженерных систем;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2.5.4.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 Порядок расчета и внесения платы за коммунальную услугу</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3.1. Оплата услуги по холодному водоснабжению производится Потребителем ежемесячно до 10 числа месяца, следующего за истекшим месяцем, за который производится оплата на основании платежных документов (квитанций), через действующие пункты приема коммунальных платежей.</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3.2.  Платежные документы (квитанций) для оплаты коммунальных услуг потребитель получает по адресу: ____________________________________________________________________</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______________________________________________________________________________________</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3.3. Льготные категории граждан производят оплату в соответствии с действующим законодательством РФ, субъектов РФ, органов местного самоуправления.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3.4. Расчетный период для оплаты коммунальных услуг устанавливается равным календарному месяцу.</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3.5. Размер платы за коммунальную услугу по холодному водоснабжению рассчитывается по тарифам (ценам) для потребителей, установленным Обществом в порядке, определенном законодательством Российской Федерации о государственном регулировании цен (тарифов).</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3.6.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3.7. Размер платы за коммунальную услугу, предоставленную потребителю в жилом помещении, оборудованном индивидуальным или общим (квартирным) прибором учета, определяется в соответствии с Правилами предоставления коммунальных услуг исходя из показаний такого прибора учета за расчетный период.</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При отсутствии индивидуального или общего (квартирного) прибора учета холодной воды, размер платы за коммунальную услугу по холодному водоснабжению, предоставленную потребителю в жилом помещении, определяется в соответствии Правилами исходя из нормативов потребления коммунальной услуги.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 3.8. Размер платы за коммунальную услугу, предоставленную потребителю в нежилом помещении многоквартирного дома, оборудованном индивидуальным прибором учета, определяется в соответствии с Правилами исходя из показаний прибора учета за расчетный период.</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 xml:space="preserve">3.9. Размер платы за коммунальную услугу, предоставленную на </w:t>
      </w:r>
      <w:proofErr w:type="spellStart"/>
      <w:r w:rsidRPr="006F138E">
        <w:rPr>
          <w:rFonts w:ascii="Times New Roman" w:hAnsi="Times New Roman" w:cs="Times New Roman"/>
          <w:sz w:val="24"/>
          <w:szCs w:val="24"/>
        </w:rPr>
        <w:t>общедомовые</w:t>
      </w:r>
      <w:proofErr w:type="spellEnd"/>
      <w:r w:rsidRPr="006F138E">
        <w:rPr>
          <w:rFonts w:ascii="Times New Roman" w:hAnsi="Times New Roman" w:cs="Times New Roman"/>
          <w:sz w:val="24"/>
          <w:szCs w:val="24"/>
        </w:rPr>
        <w:t xml:space="preserve"> нужды в многоквартирном доме, оборудованном коллективным (</w:t>
      </w:r>
      <w:proofErr w:type="spellStart"/>
      <w:r w:rsidRPr="006F138E">
        <w:rPr>
          <w:rFonts w:ascii="Times New Roman" w:hAnsi="Times New Roman" w:cs="Times New Roman"/>
          <w:sz w:val="24"/>
          <w:szCs w:val="24"/>
        </w:rPr>
        <w:t>общедомовым</w:t>
      </w:r>
      <w:proofErr w:type="spellEnd"/>
      <w:r w:rsidRPr="006F138E">
        <w:rPr>
          <w:rFonts w:ascii="Times New Roman" w:hAnsi="Times New Roman" w:cs="Times New Roman"/>
          <w:sz w:val="24"/>
          <w:szCs w:val="24"/>
        </w:rPr>
        <w:t>) прибором учета, определяется в соответствии с Правилами предоставления коммунальных услуг.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Объем коммунальной услуги, предоставленной за расчетный период на </w:t>
      </w:r>
      <w:proofErr w:type="spellStart"/>
      <w:r w:rsidRPr="006F138E">
        <w:rPr>
          <w:rFonts w:ascii="Times New Roman" w:hAnsi="Times New Roman" w:cs="Times New Roman"/>
          <w:sz w:val="24"/>
          <w:szCs w:val="24"/>
        </w:rPr>
        <w:t>общедомовые</w:t>
      </w:r>
      <w:proofErr w:type="spellEnd"/>
      <w:r w:rsidRPr="006F138E">
        <w:rPr>
          <w:rFonts w:ascii="Times New Roman" w:hAnsi="Times New Roman" w:cs="Times New Roman"/>
          <w:sz w:val="24"/>
          <w:szCs w:val="24"/>
        </w:rPr>
        <w:t xml:space="preserve"> нужды, рассчитывается и распределяется между потребителями пропорционально размеру общей площади принадлежащего каждому потребителю (находящегося в его пользовании) жилого или нежилого помещения в многоквартирном доме в соответствии с Правилами.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3.10. За несвоевременные расчеты с Потребителя взимается пени в размере одной трехсотой ставки рефинансирования Центрального банка Российской Федерации, действующей на момент оплаты, от не выплаченных в срок сумм, за каждый день задержки, начиная с 11 числа месяца, следующего за месяцем, установленным для оплаты, по день фактического расчета включительно.</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3.11. В случае оплаты Абонентом задолженности за водоснабжение, сумма произведенного платежа погашает, прежде всего, пеню, затем основную сумму долга.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3.12. Условия отсрочки или рассрочки оплаты коммунальной услуги согласовываются с Обществом и оформляются путем подписания соответствующего соглашения.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4. Ответственность сторон</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4.1. Общество несет ответственность </w:t>
      </w:r>
      <w:proofErr w:type="gramStart"/>
      <w:r w:rsidRPr="006F138E">
        <w:rPr>
          <w:rFonts w:ascii="Times New Roman" w:hAnsi="Times New Roman" w:cs="Times New Roman"/>
          <w:sz w:val="24"/>
          <w:szCs w:val="24"/>
        </w:rPr>
        <w:t>за</w:t>
      </w:r>
      <w:proofErr w:type="gramEnd"/>
      <w:r w:rsidRPr="006F138E">
        <w:rPr>
          <w:rFonts w:ascii="Times New Roman" w:hAnsi="Times New Roman" w:cs="Times New Roman"/>
          <w:sz w:val="24"/>
          <w:szCs w:val="24"/>
        </w:rPr>
        <w:t>:</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а) нарушение качества предоставления потребителю коммунальной услуги;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б) вред, причиненный жизни, здоровью и имуществу потребителя вследствие нарушения качества предоставления коммунальной услуги по холодному водоснабжения, вследствие </w:t>
      </w:r>
      <w:proofErr w:type="spellStart"/>
      <w:r w:rsidRPr="006F138E">
        <w:rPr>
          <w:rFonts w:ascii="Times New Roman" w:hAnsi="Times New Roman" w:cs="Times New Roman"/>
          <w:sz w:val="24"/>
          <w:szCs w:val="24"/>
        </w:rPr>
        <w:t>непредоставления</w:t>
      </w:r>
      <w:proofErr w:type="spellEnd"/>
      <w:r w:rsidRPr="006F138E">
        <w:rPr>
          <w:rFonts w:ascii="Times New Roman" w:hAnsi="Times New Roman" w:cs="Times New Roman"/>
          <w:sz w:val="24"/>
          <w:szCs w:val="24"/>
        </w:rPr>
        <w:t xml:space="preserve"> потребителю полной и достоверной информации о предоставляемых коммунальных услугах;</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4.2. Общество освобождается от ответственности за нарушение качества предоставления коммунальной услуги, если докажет, что такое нарушение произошло вследствие обстоятельств непреодолимой силы или по вине потребителя. </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4.3. Потребитель несет установленную законодательством Российской Федерации гражданско-правовую ответственность </w:t>
      </w:r>
      <w:proofErr w:type="gramStart"/>
      <w:r w:rsidRPr="006F138E">
        <w:rPr>
          <w:rFonts w:ascii="Times New Roman" w:hAnsi="Times New Roman" w:cs="Times New Roman"/>
          <w:sz w:val="24"/>
          <w:szCs w:val="24"/>
        </w:rPr>
        <w:t>за</w:t>
      </w:r>
      <w:proofErr w:type="gramEnd"/>
      <w:r w:rsidRPr="006F138E">
        <w:rPr>
          <w:rFonts w:ascii="Times New Roman" w:hAnsi="Times New Roman" w:cs="Times New Roman"/>
          <w:sz w:val="24"/>
          <w:szCs w:val="24"/>
        </w:rPr>
        <w:t>:</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а) невнесение или несвоевременное внесение платы за коммунальную услугу по холодному водоснабжения;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4.4. Потребитель, несвоевременно и (или) </w:t>
      </w:r>
      <w:proofErr w:type="spellStart"/>
      <w:r w:rsidRPr="006F138E">
        <w:rPr>
          <w:rFonts w:ascii="Times New Roman" w:hAnsi="Times New Roman" w:cs="Times New Roman"/>
          <w:sz w:val="24"/>
          <w:szCs w:val="24"/>
        </w:rPr>
        <w:t>неполностью</w:t>
      </w:r>
      <w:proofErr w:type="spellEnd"/>
      <w:r w:rsidRPr="006F138E">
        <w:rPr>
          <w:rFonts w:ascii="Times New Roman" w:hAnsi="Times New Roman" w:cs="Times New Roman"/>
          <w:sz w:val="24"/>
          <w:szCs w:val="24"/>
        </w:rPr>
        <w:t xml:space="preserve"> внесший плату за коммунальную услугу, обязан уплатить обществу пени в размере, установленной в п.  3.10.</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4.5. Вред, причиненный потребителем жизни, здоровью и имуществу Общества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действующего Гражданского кодекса Российской Федерации.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4.6.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Общество обязано незамедлительно устранить (демонтировать) такое несанкционированное подключение и произвести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lastRenderedPageBreak/>
        <w:t>4.7. При непредставлении потребителем Обществу показаний индивидуального или общего (квартирного) прибора учета более 3 месяцев подряд Общество не позднее 15 дней со дня истечения указанного 3-месячного срока обязано провести проверку и снять показания прибора учета.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4.8. В случае, нарушения Потребителем  п.п. 2.5.1. настоящего Договора, Общество вправе потребовать уплаты штрафа в размере 10 МРОТ.</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4.9. Потребитель несет ответственность за достоверность  информации, предоставляемой в соответствии  с п. 2.3.5. настоящего  Договора.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5. Порядок разрешения споров</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5.1. Споры,  возникающие между сторонами,  разрешаются путем переговоров. В случае не урегулирований разногласий спор подлежит рассмотрению в судебном порядке.</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6. Заключительные  положения</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6.1. Все изменения и дополнения по настоящему договору оформляются в письменном виде и согласовываются сторонами.</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6.2. Настоящий Договор вступает в силу с момента подписания его обеими сторонами и распространяет  свое действия на отношения сторон, возникшие с «___» ____________ 20___г.</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6.3. Договор заключен  сроком на  один год. При отсутствии заявления одной из сторон о прекращении Договора по окончания срока его действия, Договор считается продленным на неопределенный срок и на тех же условиях, какие были предусмотрены настоящим Договором.</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6.4. Настоящий договор составлен в двух экземплярах. Оба экземпляра идентичны и имеют одинаковую юридическую силу. У каждой из сторон находится по одному экземпляру договора.</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7. Адреса и реквизиты сторон:</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ОБЩЕСТВО:                                                                      ПОТРЕБИТЕЛЬ:</w:t>
      </w: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6F138E"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ab/>
      </w:r>
    </w:p>
    <w:p w:rsidR="00832D3D" w:rsidRPr="006F138E" w:rsidRDefault="006F138E" w:rsidP="006F138E">
      <w:pPr>
        <w:spacing w:after="0" w:line="240" w:lineRule="auto"/>
        <w:jc w:val="both"/>
        <w:rPr>
          <w:rFonts w:ascii="Times New Roman" w:hAnsi="Times New Roman" w:cs="Times New Roman"/>
          <w:sz w:val="24"/>
          <w:szCs w:val="24"/>
        </w:rPr>
      </w:pPr>
      <w:r w:rsidRPr="006F138E">
        <w:rPr>
          <w:rFonts w:ascii="Times New Roman" w:hAnsi="Times New Roman" w:cs="Times New Roman"/>
          <w:sz w:val="24"/>
          <w:szCs w:val="24"/>
        </w:rPr>
        <w:t xml:space="preserve">  __________________/                       </w:t>
      </w:r>
      <w:r w:rsidR="007E2FC3">
        <w:rPr>
          <w:rFonts w:ascii="Times New Roman" w:hAnsi="Times New Roman" w:cs="Times New Roman"/>
          <w:sz w:val="24"/>
          <w:szCs w:val="24"/>
        </w:rPr>
        <w:t xml:space="preserve">   /                </w:t>
      </w:r>
      <w:r w:rsidRPr="006F138E">
        <w:rPr>
          <w:rFonts w:ascii="Times New Roman" w:hAnsi="Times New Roman" w:cs="Times New Roman"/>
          <w:sz w:val="24"/>
          <w:szCs w:val="24"/>
        </w:rPr>
        <w:t>__________________/_______________/</w:t>
      </w:r>
      <w:r w:rsidRPr="006F138E">
        <w:rPr>
          <w:rFonts w:ascii="Times New Roman" w:hAnsi="Times New Roman" w:cs="Times New Roman"/>
          <w:sz w:val="24"/>
          <w:szCs w:val="24"/>
        </w:rPr>
        <w:tab/>
      </w:r>
    </w:p>
    <w:sectPr w:rsidR="00832D3D" w:rsidRPr="006F138E" w:rsidSect="00832D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138E"/>
    <w:rsid w:val="006F138E"/>
    <w:rsid w:val="007E2FC3"/>
    <w:rsid w:val="00832D3D"/>
    <w:rsid w:val="009B2810"/>
    <w:rsid w:val="00D835EF"/>
    <w:rsid w:val="00F514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D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9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3806</Words>
  <Characters>21695</Characters>
  <Application>Microsoft Office Word</Application>
  <DocSecurity>0</DocSecurity>
  <Lines>180</Lines>
  <Paragraphs>50</Paragraphs>
  <ScaleCrop>false</ScaleCrop>
  <Company>Microsoft</Company>
  <LinksUpToDate>false</LinksUpToDate>
  <CharactersWithSpaces>25451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 1</dc:creator>
  <cp:keywords/>
  <dc:description/>
  <cp:lastModifiedBy>Экономист 1</cp:lastModifiedBy>
  <cp:revision>5</cp:revision>
  <dcterms:created xsi:type="dcterms:W3CDTF">2018-10-05T03:29:00Z</dcterms:created>
  <dcterms:modified xsi:type="dcterms:W3CDTF">2018-10-05T03:54:00Z</dcterms:modified>
</cp:coreProperties>
</file>